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AB" w:rsidRDefault="0025674E" w:rsidP="0025674E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194560" cy="1048225"/>
            <wp:effectExtent l="0" t="0" r="0" b="0"/>
            <wp:docPr id="1" name="Immagine 1" descr="M:\Loghi e Marchi Aziendali\Logo FoodAcademy\FOOD ACADEMY 2017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hi e Marchi Aziendali\Logo FoodAcademy\FOOD ACADEMY 2017 Logo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70" cy="104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74E" w:rsidRPr="0025674E" w:rsidRDefault="00DB3E88" w:rsidP="0025674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 DI NATALE</w:t>
      </w:r>
    </w:p>
    <w:p w:rsidR="0025674E" w:rsidRDefault="00DB5828" w:rsidP="002567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Lunedì 19 novembre</w:t>
      </w:r>
      <w:r w:rsidR="0025674E" w:rsidRPr="0025674E">
        <w:rPr>
          <w:sz w:val="28"/>
          <w:szCs w:val="28"/>
        </w:rPr>
        <w:t xml:space="preserve"> 2018</w:t>
      </w:r>
    </w:p>
    <w:p w:rsidR="00C56D82" w:rsidRDefault="00C56D82" w:rsidP="0025674E">
      <w:pPr>
        <w:spacing w:after="0"/>
        <w:jc w:val="center"/>
        <w:rPr>
          <w:sz w:val="28"/>
          <w:szCs w:val="28"/>
        </w:rPr>
      </w:pPr>
    </w:p>
    <w:p w:rsidR="00402001" w:rsidRPr="00DB3E88" w:rsidRDefault="006A0D48" w:rsidP="00B415D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Antipasto di terra</w:t>
      </w:r>
    </w:p>
    <w:p w:rsidR="00DB3E88" w:rsidRPr="00DB3E88" w:rsidRDefault="00DB3E88" w:rsidP="00DB3E88">
      <w:pPr>
        <w:pStyle w:val="Paragrafoelenco"/>
        <w:rPr>
          <w:sz w:val="24"/>
          <w:szCs w:val="24"/>
        </w:rPr>
      </w:pPr>
    </w:p>
    <w:p w:rsidR="00DB3E88" w:rsidRPr="006A0D48" w:rsidRDefault="00DB3E88" w:rsidP="006A0D48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6A0D48">
        <w:rPr>
          <w:rFonts w:ascii="Calibri" w:eastAsia="Calibri" w:hAnsi="Calibri" w:cs="Times New Roman"/>
          <w:sz w:val="24"/>
          <w:szCs w:val="24"/>
        </w:rPr>
        <w:t>Scimudin</w:t>
      </w:r>
      <w:proofErr w:type="spellEnd"/>
      <w:r w:rsidRPr="006A0D48">
        <w:rPr>
          <w:rFonts w:ascii="Calibri" w:eastAsia="Calibri" w:hAnsi="Calibri" w:cs="Times New Roman"/>
          <w:sz w:val="24"/>
          <w:szCs w:val="24"/>
        </w:rPr>
        <w:t xml:space="preserve"> filante profumato con </w:t>
      </w:r>
      <w:r w:rsidR="00F54656" w:rsidRPr="006A0D48">
        <w:rPr>
          <w:rFonts w:ascii="Calibri" w:eastAsia="Calibri" w:hAnsi="Calibri" w:cs="Times New Roman"/>
          <w:b/>
          <w:color w:val="4F6228" w:themeColor="accent3" w:themeShade="80"/>
          <w:sz w:val="24"/>
          <w:szCs w:val="24"/>
        </w:rPr>
        <w:t>erbe selvatiche</w:t>
      </w:r>
      <w:r w:rsidRPr="006A0D48">
        <w:rPr>
          <w:rFonts w:ascii="Calibri" w:eastAsia="Calibri" w:hAnsi="Calibri" w:cs="Times New Roman"/>
          <w:color w:val="4F6228" w:themeColor="accent3" w:themeShade="80"/>
          <w:sz w:val="24"/>
          <w:szCs w:val="24"/>
        </w:rPr>
        <w:t xml:space="preserve"> </w:t>
      </w:r>
      <w:r w:rsidRPr="006A0D48">
        <w:rPr>
          <w:rFonts w:ascii="Calibri" w:eastAsia="Calibri" w:hAnsi="Calibri" w:cs="Times New Roman"/>
          <w:sz w:val="24"/>
          <w:szCs w:val="24"/>
        </w:rPr>
        <w:t xml:space="preserve">su </w:t>
      </w:r>
      <w:r w:rsidRPr="006A0D48">
        <w:rPr>
          <w:rFonts w:ascii="Calibri" w:eastAsia="Calibri" w:hAnsi="Calibri" w:cs="Times New Roman"/>
          <w:b/>
          <w:color w:val="C00000"/>
          <w:sz w:val="24"/>
          <w:szCs w:val="24"/>
        </w:rPr>
        <w:t>radicchio grigliato</w:t>
      </w:r>
      <w:r w:rsidRPr="006A0D48">
        <w:rPr>
          <w:rFonts w:ascii="Calibri" w:eastAsia="Calibri" w:hAnsi="Calibri" w:cs="Times New Roman"/>
          <w:color w:val="C00000"/>
          <w:sz w:val="24"/>
          <w:szCs w:val="24"/>
        </w:rPr>
        <w:t xml:space="preserve"> </w:t>
      </w:r>
      <w:r w:rsidRPr="006A0D48">
        <w:rPr>
          <w:rFonts w:ascii="Calibri" w:eastAsia="Calibri" w:hAnsi="Calibri" w:cs="Times New Roman"/>
          <w:sz w:val="24"/>
          <w:szCs w:val="24"/>
        </w:rPr>
        <w:t xml:space="preserve">con </w:t>
      </w:r>
      <w:r w:rsidRPr="006A0D48">
        <w:rPr>
          <w:rFonts w:ascii="Calibri" w:eastAsia="Calibri" w:hAnsi="Calibri" w:cs="Times New Roman"/>
          <w:b/>
          <w:color w:val="C00000"/>
          <w:sz w:val="24"/>
          <w:szCs w:val="24"/>
        </w:rPr>
        <w:t>salsa di cipolle</w:t>
      </w:r>
    </w:p>
    <w:p w:rsidR="00DB3E88" w:rsidRPr="006A0D48" w:rsidRDefault="00DB3E88" w:rsidP="006A0D48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A0D48" w:rsidRPr="00DB3E88" w:rsidRDefault="006A0D48" w:rsidP="006A0D4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Antipasto di mare</w:t>
      </w:r>
    </w:p>
    <w:p w:rsidR="00DB3E88" w:rsidRPr="00DB3E88" w:rsidRDefault="00DB3E88" w:rsidP="00DB3E88">
      <w:pPr>
        <w:tabs>
          <w:tab w:val="left" w:pos="1276"/>
        </w:tabs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DB3E88" w:rsidRPr="00DB3E88" w:rsidRDefault="006A0D48" w:rsidP="00DB3E88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Crudo e cotto di </w:t>
      </w:r>
      <w:r w:rsidRPr="00DB5828">
        <w:rPr>
          <w:rFonts w:ascii="Calibri" w:eastAsia="Calibri" w:hAnsi="Calibri" w:cs="Times New Roman"/>
          <w:b/>
          <w:color w:val="FFC000"/>
          <w:sz w:val="24"/>
          <w:szCs w:val="24"/>
        </w:rPr>
        <w:t>gambero rosso</w:t>
      </w:r>
      <w:r w:rsidR="00DB3E88" w:rsidRPr="00DB3E88">
        <w:rPr>
          <w:rFonts w:ascii="Calibri" w:eastAsia="Calibri" w:hAnsi="Calibri" w:cs="Times New Roman"/>
          <w:sz w:val="24"/>
          <w:szCs w:val="24"/>
        </w:rPr>
        <w:t>:</w:t>
      </w:r>
    </w:p>
    <w:p w:rsidR="00DB3E88" w:rsidRPr="00DB3E88" w:rsidRDefault="00DB3E88" w:rsidP="00DB3E88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B3E88" w:rsidRPr="00DB3E88" w:rsidRDefault="006A0D48" w:rsidP="00DB3E88">
      <w:pPr>
        <w:pStyle w:val="Paragrafoelenco"/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color w:val="C00000"/>
          <w:sz w:val="24"/>
          <w:szCs w:val="24"/>
        </w:rPr>
        <w:t>Zuppa di ceci</w:t>
      </w:r>
      <w:r w:rsidR="00DB3E88" w:rsidRPr="00DB3E88">
        <w:rPr>
          <w:rFonts w:ascii="Calibri" w:eastAsia="Calibri" w:hAnsi="Calibri" w:cs="Times New Roman"/>
          <w:color w:val="C00000"/>
          <w:sz w:val="24"/>
          <w:szCs w:val="24"/>
        </w:rPr>
        <w:t xml:space="preserve"> </w:t>
      </w:r>
      <w:r w:rsidR="00DB3E88" w:rsidRPr="00DB3E88">
        <w:rPr>
          <w:rFonts w:ascii="Calibri" w:eastAsia="Calibri" w:hAnsi="Calibri" w:cs="Times New Roman"/>
          <w:sz w:val="24"/>
          <w:szCs w:val="24"/>
        </w:rPr>
        <w:t>co</w:t>
      </w:r>
      <w:r w:rsidR="00F54656">
        <w:rPr>
          <w:rFonts w:ascii="Calibri" w:eastAsia="Calibri" w:hAnsi="Calibri" w:cs="Times New Roman"/>
          <w:sz w:val="24"/>
          <w:szCs w:val="24"/>
        </w:rPr>
        <w:t xml:space="preserve">n </w:t>
      </w:r>
      <w:r w:rsidR="00F54656" w:rsidRPr="00DB5828">
        <w:rPr>
          <w:rFonts w:ascii="Calibri" w:eastAsia="Calibri" w:hAnsi="Calibri" w:cs="Times New Roman"/>
          <w:b/>
          <w:color w:val="FFC000"/>
          <w:sz w:val="24"/>
          <w:szCs w:val="24"/>
        </w:rPr>
        <w:t>gamberone</w:t>
      </w:r>
      <w:r w:rsidR="00F54656">
        <w:rPr>
          <w:rFonts w:ascii="Calibri" w:eastAsia="Calibri" w:hAnsi="Calibri" w:cs="Times New Roman"/>
          <w:sz w:val="24"/>
          <w:szCs w:val="24"/>
        </w:rPr>
        <w:t xml:space="preserve"> in manto di guanciale</w:t>
      </w:r>
      <w:r w:rsidR="00DB3E88" w:rsidRPr="00DB3E88">
        <w:rPr>
          <w:rFonts w:ascii="Calibri" w:eastAsia="Calibri" w:hAnsi="Calibri" w:cs="Times New Roman"/>
          <w:sz w:val="24"/>
          <w:szCs w:val="24"/>
        </w:rPr>
        <w:t xml:space="preserve"> e </w:t>
      </w:r>
      <w:r>
        <w:rPr>
          <w:rFonts w:ascii="Calibri" w:eastAsia="Calibri" w:hAnsi="Calibri" w:cs="Times New Roman"/>
          <w:sz w:val="24"/>
          <w:szCs w:val="24"/>
        </w:rPr>
        <w:t>sesamo nero</w:t>
      </w:r>
    </w:p>
    <w:p w:rsidR="00DB3E88" w:rsidRPr="00DB3E88" w:rsidRDefault="00DB3E88" w:rsidP="00DB3E88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b/>
          <w:color w:val="C00000"/>
          <w:sz w:val="24"/>
          <w:szCs w:val="24"/>
        </w:rPr>
      </w:pPr>
    </w:p>
    <w:p w:rsidR="008B3425" w:rsidRPr="006A0D48" w:rsidRDefault="00616AB0" w:rsidP="00C56D82">
      <w:pPr>
        <w:pStyle w:val="Paragrafoelenco"/>
        <w:numPr>
          <w:ilvl w:val="0"/>
          <w:numId w:val="8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6A0D48">
        <w:rPr>
          <w:rFonts w:ascii="Calibri" w:eastAsia="Calibri" w:hAnsi="Calibri" w:cs="Times New Roman"/>
          <w:sz w:val="24"/>
          <w:szCs w:val="24"/>
        </w:rPr>
        <w:t>Tartare</w:t>
      </w:r>
      <w:r w:rsidR="00F54656" w:rsidRPr="006A0D48">
        <w:rPr>
          <w:rFonts w:ascii="Calibri" w:eastAsia="Calibri" w:hAnsi="Calibri" w:cs="Times New Roman"/>
          <w:sz w:val="24"/>
          <w:szCs w:val="24"/>
        </w:rPr>
        <w:t xml:space="preserve"> di </w:t>
      </w:r>
      <w:r w:rsidR="00F54656" w:rsidRPr="00DB5828">
        <w:rPr>
          <w:rFonts w:ascii="Calibri" w:eastAsia="Calibri" w:hAnsi="Calibri" w:cs="Times New Roman"/>
          <w:b/>
          <w:color w:val="FFC000"/>
          <w:sz w:val="24"/>
          <w:szCs w:val="24"/>
        </w:rPr>
        <w:t>gambero rosso</w:t>
      </w:r>
      <w:r w:rsidRPr="00DB5828">
        <w:rPr>
          <w:rFonts w:ascii="Calibri" w:eastAsia="Calibri" w:hAnsi="Calibri" w:cs="Times New Roman"/>
          <w:color w:val="FFC000"/>
          <w:sz w:val="24"/>
          <w:szCs w:val="24"/>
        </w:rPr>
        <w:t xml:space="preserve"> </w:t>
      </w:r>
      <w:r w:rsidRPr="006A0D48">
        <w:rPr>
          <w:rFonts w:ascii="Calibri" w:eastAsia="Calibri" w:hAnsi="Calibri" w:cs="Times New Roman"/>
          <w:sz w:val="24"/>
          <w:szCs w:val="24"/>
        </w:rPr>
        <w:t xml:space="preserve">marinata con </w:t>
      </w:r>
      <w:r w:rsidRPr="006A0D48">
        <w:rPr>
          <w:rFonts w:ascii="Calibri" w:eastAsia="Calibri" w:hAnsi="Calibri" w:cs="Times New Roman"/>
          <w:b/>
          <w:color w:val="4F6228" w:themeColor="accent3" w:themeShade="80"/>
          <w:sz w:val="24"/>
          <w:szCs w:val="24"/>
        </w:rPr>
        <w:t>condimento agli agrumi</w:t>
      </w:r>
      <w:r w:rsidRPr="006A0D48">
        <w:rPr>
          <w:rFonts w:ascii="Calibri" w:eastAsia="Calibri" w:hAnsi="Calibri" w:cs="Times New Roman"/>
          <w:color w:val="4F6228" w:themeColor="accent3" w:themeShade="80"/>
          <w:sz w:val="24"/>
          <w:szCs w:val="24"/>
        </w:rPr>
        <w:t xml:space="preserve"> </w:t>
      </w:r>
      <w:r w:rsidR="00F54656" w:rsidRPr="006A0D48">
        <w:rPr>
          <w:rFonts w:ascii="Calibri" w:eastAsia="Calibri" w:hAnsi="Calibri" w:cs="Times New Roman"/>
          <w:sz w:val="24"/>
          <w:szCs w:val="24"/>
        </w:rPr>
        <w:t xml:space="preserve">e salsa yogurt </w:t>
      </w:r>
      <w:proofErr w:type="gramStart"/>
      <w:r w:rsidR="00F54656" w:rsidRPr="006A0D48">
        <w:rPr>
          <w:rFonts w:ascii="Calibri" w:eastAsia="Calibri" w:hAnsi="Calibri" w:cs="Times New Roman"/>
          <w:sz w:val="24"/>
          <w:szCs w:val="24"/>
        </w:rPr>
        <w:t>alle erba</w:t>
      </w:r>
      <w:proofErr w:type="gramEnd"/>
      <w:r w:rsidR="00F54656" w:rsidRPr="006A0D48">
        <w:rPr>
          <w:rFonts w:ascii="Calibri" w:eastAsia="Calibri" w:hAnsi="Calibri" w:cs="Times New Roman"/>
          <w:sz w:val="24"/>
          <w:szCs w:val="24"/>
        </w:rPr>
        <w:t xml:space="preserve"> cipollina</w:t>
      </w:r>
      <w:r w:rsidRPr="006A0D48">
        <w:rPr>
          <w:rFonts w:ascii="Calibri" w:eastAsia="Calibri" w:hAnsi="Calibri" w:cs="Times New Roman"/>
          <w:sz w:val="24"/>
          <w:szCs w:val="24"/>
        </w:rPr>
        <w:t xml:space="preserve">, tartare di </w:t>
      </w:r>
      <w:r w:rsidR="006A0D48">
        <w:rPr>
          <w:rFonts w:ascii="Calibri" w:eastAsia="Calibri" w:hAnsi="Calibri" w:cs="Times New Roman"/>
          <w:b/>
          <w:color w:val="C00000"/>
          <w:sz w:val="24"/>
          <w:szCs w:val="24"/>
        </w:rPr>
        <w:t xml:space="preserve">pomodorini </w:t>
      </w:r>
      <w:proofErr w:type="spellStart"/>
      <w:r w:rsidR="006A0D48">
        <w:rPr>
          <w:rFonts w:ascii="Calibri" w:eastAsia="Calibri" w:hAnsi="Calibri" w:cs="Times New Roman"/>
          <w:b/>
          <w:color w:val="C00000"/>
          <w:sz w:val="24"/>
          <w:szCs w:val="24"/>
        </w:rPr>
        <w:t>tuttosole</w:t>
      </w:r>
      <w:proofErr w:type="spellEnd"/>
    </w:p>
    <w:p w:rsidR="006A0D48" w:rsidRPr="006A0D48" w:rsidRDefault="006A0D48" w:rsidP="006A0D48">
      <w:pPr>
        <w:pStyle w:val="Paragrafoelenco"/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8B3425" w:rsidRPr="00DB3E88" w:rsidRDefault="008B3425" w:rsidP="008B3425">
      <w:pPr>
        <w:spacing w:after="0"/>
        <w:jc w:val="center"/>
        <w:rPr>
          <w:b/>
          <w:sz w:val="24"/>
          <w:szCs w:val="24"/>
          <w:u w:val="single"/>
        </w:rPr>
      </w:pPr>
      <w:r w:rsidRPr="00DB3E88">
        <w:rPr>
          <w:b/>
          <w:sz w:val="24"/>
          <w:szCs w:val="24"/>
          <w:u w:val="single"/>
        </w:rPr>
        <w:t>Primi</w:t>
      </w:r>
    </w:p>
    <w:p w:rsidR="00DB3E88" w:rsidRDefault="00DB3E88" w:rsidP="00DB3E88">
      <w:pPr>
        <w:rPr>
          <w:b/>
          <w:color w:val="4F6228" w:themeColor="accent3" w:themeShade="80"/>
          <w:sz w:val="24"/>
          <w:szCs w:val="24"/>
        </w:rPr>
      </w:pPr>
      <w:r w:rsidRPr="00DB5828">
        <w:rPr>
          <w:b/>
          <w:color w:val="FFC000"/>
          <w:sz w:val="24"/>
          <w:szCs w:val="24"/>
        </w:rPr>
        <w:t>Risotto</w:t>
      </w:r>
      <w:r w:rsidRPr="00DB3E88">
        <w:rPr>
          <w:sz w:val="24"/>
          <w:szCs w:val="24"/>
        </w:rPr>
        <w:t xml:space="preserve"> al </w:t>
      </w:r>
      <w:r w:rsidRPr="00DB3E88">
        <w:rPr>
          <w:b/>
          <w:color w:val="C00000"/>
          <w:sz w:val="24"/>
          <w:szCs w:val="24"/>
        </w:rPr>
        <w:t>mantecato di baccalà</w:t>
      </w:r>
      <w:r w:rsidRPr="00DB3E88">
        <w:rPr>
          <w:color w:val="C00000"/>
          <w:sz w:val="24"/>
          <w:szCs w:val="24"/>
        </w:rPr>
        <w:t xml:space="preserve"> </w:t>
      </w:r>
      <w:r w:rsidRPr="00DB3E88">
        <w:rPr>
          <w:sz w:val="24"/>
          <w:szCs w:val="24"/>
        </w:rPr>
        <w:t xml:space="preserve">con </w:t>
      </w:r>
      <w:r w:rsidRPr="00DB3E88">
        <w:rPr>
          <w:b/>
          <w:color w:val="C00000"/>
          <w:sz w:val="24"/>
          <w:szCs w:val="24"/>
        </w:rPr>
        <w:t>crema peperone</w:t>
      </w:r>
      <w:r w:rsidRPr="00DB3E88">
        <w:rPr>
          <w:sz w:val="24"/>
          <w:szCs w:val="24"/>
        </w:rPr>
        <w:t xml:space="preserve">, </w:t>
      </w:r>
      <w:r w:rsidRPr="00DB3E88">
        <w:rPr>
          <w:b/>
          <w:color w:val="4F6228" w:themeColor="accent3" w:themeShade="80"/>
          <w:sz w:val="24"/>
          <w:szCs w:val="24"/>
        </w:rPr>
        <w:t>cipolla arrostita e pepe al limone</w:t>
      </w:r>
      <w:r w:rsidR="00DB5828" w:rsidRPr="00DB5828">
        <w:rPr>
          <w:sz w:val="24"/>
          <w:szCs w:val="24"/>
        </w:rPr>
        <w:t>, con</w:t>
      </w:r>
      <w:r w:rsidR="00DB5828" w:rsidRPr="00DB5828">
        <w:rPr>
          <w:b/>
          <w:sz w:val="24"/>
          <w:szCs w:val="24"/>
        </w:rPr>
        <w:t xml:space="preserve"> </w:t>
      </w:r>
      <w:r w:rsidR="00DB5828" w:rsidRPr="00DB5828">
        <w:rPr>
          <w:b/>
          <w:color w:val="FFC000"/>
          <w:sz w:val="24"/>
          <w:szCs w:val="24"/>
        </w:rPr>
        <w:t>carpaccio di cuore di baccalà</w:t>
      </w:r>
    </w:p>
    <w:p w:rsidR="00DB3E88" w:rsidRPr="00DB3E88" w:rsidRDefault="00DB3E88" w:rsidP="00DB3E88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</w:t>
      </w:r>
    </w:p>
    <w:p w:rsidR="00DB3E88" w:rsidRPr="00DB3E88" w:rsidRDefault="00DB3E88" w:rsidP="00DB3E88">
      <w:pPr>
        <w:rPr>
          <w:b/>
          <w:color w:val="C00000"/>
          <w:sz w:val="24"/>
          <w:szCs w:val="24"/>
        </w:rPr>
      </w:pPr>
      <w:r w:rsidRPr="00DB3E88">
        <w:rPr>
          <w:sz w:val="24"/>
          <w:szCs w:val="24"/>
        </w:rPr>
        <w:t xml:space="preserve">Gnocchetti di patate con </w:t>
      </w:r>
      <w:r w:rsidRPr="00DB3E88">
        <w:rPr>
          <w:b/>
          <w:color w:val="C00000"/>
          <w:sz w:val="24"/>
          <w:szCs w:val="24"/>
        </w:rPr>
        <w:t>ragù di capriolo</w:t>
      </w:r>
      <w:r w:rsidRPr="00DB3E88">
        <w:rPr>
          <w:color w:val="C00000"/>
          <w:sz w:val="24"/>
          <w:szCs w:val="24"/>
        </w:rPr>
        <w:t xml:space="preserve"> </w:t>
      </w:r>
      <w:r w:rsidRPr="00DB3E88">
        <w:rPr>
          <w:sz w:val="24"/>
          <w:szCs w:val="24"/>
        </w:rPr>
        <w:t xml:space="preserve">e </w:t>
      </w:r>
      <w:r w:rsidRPr="00DB3E88">
        <w:rPr>
          <w:b/>
          <w:color w:val="C00000"/>
          <w:sz w:val="24"/>
          <w:szCs w:val="24"/>
        </w:rPr>
        <w:t>famigliola gialla</w:t>
      </w:r>
      <w:r w:rsidRPr="00DB3E88">
        <w:rPr>
          <w:sz w:val="24"/>
          <w:szCs w:val="24"/>
        </w:rPr>
        <w:t xml:space="preserve">, spuma ai </w:t>
      </w:r>
      <w:r w:rsidRPr="00DB3E88">
        <w:rPr>
          <w:b/>
          <w:color w:val="C00000"/>
          <w:sz w:val="24"/>
          <w:szCs w:val="24"/>
        </w:rPr>
        <w:t>quattro formaggi</w:t>
      </w:r>
      <w:r w:rsidRPr="00DB3E88">
        <w:rPr>
          <w:sz w:val="24"/>
          <w:szCs w:val="24"/>
        </w:rPr>
        <w:t xml:space="preserve">, polvere di </w:t>
      </w:r>
      <w:r w:rsidRPr="00DB3E88">
        <w:rPr>
          <w:b/>
          <w:color w:val="C00000"/>
          <w:sz w:val="24"/>
          <w:szCs w:val="24"/>
        </w:rPr>
        <w:t>porcini</w:t>
      </w:r>
    </w:p>
    <w:p w:rsidR="00096A9E" w:rsidRPr="00DB3E88" w:rsidRDefault="00096A9E" w:rsidP="00DB3E88">
      <w:pPr>
        <w:spacing w:after="0"/>
        <w:rPr>
          <w:sz w:val="24"/>
          <w:szCs w:val="24"/>
        </w:rPr>
      </w:pPr>
    </w:p>
    <w:p w:rsidR="00DB3E88" w:rsidRPr="00DB3E88" w:rsidRDefault="00096A9E" w:rsidP="00DB3E88">
      <w:pPr>
        <w:spacing w:after="0"/>
        <w:jc w:val="center"/>
        <w:rPr>
          <w:b/>
          <w:sz w:val="24"/>
          <w:szCs w:val="24"/>
          <w:u w:val="single"/>
        </w:rPr>
      </w:pPr>
      <w:r w:rsidRPr="00DB3E88">
        <w:rPr>
          <w:b/>
          <w:sz w:val="24"/>
          <w:szCs w:val="24"/>
          <w:u w:val="single"/>
        </w:rPr>
        <w:t>Secondo</w:t>
      </w:r>
    </w:p>
    <w:p w:rsidR="00DB3E88" w:rsidRPr="00DB3E88" w:rsidRDefault="006A0D48" w:rsidP="00DB3E88">
      <w:pPr>
        <w:rPr>
          <w:sz w:val="24"/>
          <w:szCs w:val="24"/>
        </w:rPr>
      </w:pPr>
      <w:r w:rsidRPr="00DB5828">
        <w:rPr>
          <w:b/>
          <w:color w:val="FFC000"/>
          <w:sz w:val="24"/>
          <w:szCs w:val="24"/>
        </w:rPr>
        <w:t xml:space="preserve">Controfiletto irlandese </w:t>
      </w:r>
      <w:r>
        <w:rPr>
          <w:sz w:val="24"/>
          <w:szCs w:val="24"/>
        </w:rPr>
        <w:t>cotto al forno</w:t>
      </w:r>
      <w:r w:rsidR="00DB3E88" w:rsidRPr="00DB3E88">
        <w:rPr>
          <w:sz w:val="24"/>
          <w:szCs w:val="24"/>
        </w:rPr>
        <w:t xml:space="preserve"> </w:t>
      </w:r>
      <w:r>
        <w:rPr>
          <w:b/>
          <w:color w:val="4F6228" w:themeColor="accent3" w:themeShade="80"/>
          <w:sz w:val="24"/>
          <w:szCs w:val="24"/>
        </w:rPr>
        <w:t xml:space="preserve">con </w:t>
      </w:r>
      <w:r w:rsidR="00DB3E88" w:rsidRPr="00DB3E88">
        <w:rPr>
          <w:b/>
          <w:color w:val="4F6228" w:themeColor="accent3" w:themeShade="80"/>
          <w:sz w:val="24"/>
          <w:szCs w:val="24"/>
        </w:rPr>
        <w:t>arrosto delizia</w:t>
      </w:r>
      <w:r w:rsidR="00DB3E88" w:rsidRPr="00DB3E88">
        <w:rPr>
          <w:color w:val="4F6228" w:themeColor="accent3" w:themeShade="80"/>
          <w:sz w:val="24"/>
          <w:szCs w:val="24"/>
        </w:rPr>
        <w:t xml:space="preserve"> </w:t>
      </w:r>
      <w:r w:rsidR="00DB3E88" w:rsidRPr="00DB3E88">
        <w:rPr>
          <w:sz w:val="24"/>
          <w:szCs w:val="24"/>
        </w:rPr>
        <w:t xml:space="preserve">su purè di patate alla </w:t>
      </w:r>
      <w:r>
        <w:rPr>
          <w:b/>
          <w:color w:val="4F6228" w:themeColor="accent3" w:themeShade="80"/>
          <w:sz w:val="24"/>
          <w:szCs w:val="24"/>
        </w:rPr>
        <w:t>paprika affumicata</w:t>
      </w:r>
      <w:r w:rsidR="00DB3E88" w:rsidRPr="00DB3E88">
        <w:rPr>
          <w:color w:val="4F6228" w:themeColor="accent3" w:themeShade="80"/>
          <w:sz w:val="24"/>
          <w:szCs w:val="24"/>
        </w:rPr>
        <w:t xml:space="preserve"> </w:t>
      </w:r>
      <w:r w:rsidR="00DB3E88" w:rsidRPr="00DB3E88">
        <w:rPr>
          <w:sz w:val="24"/>
          <w:szCs w:val="24"/>
        </w:rPr>
        <w:t xml:space="preserve">e fondo ai </w:t>
      </w:r>
      <w:r w:rsidR="00DB3E88" w:rsidRPr="00DB3E88">
        <w:rPr>
          <w:b/>
          <w:color w:val="C00000"/>
          <w:sz w:val="24"/>
          <w:szCs w:val="24"/>
        </w:rPr>
        <w:t>porcini</w:t>
      </w:r>
      <w:r w:rsidR="00DB3E88" w:rsidRPr="00DB3E88">
        <w:rPr>
          <w:sz w:val="24"/>
          <w:szCs w:val="24"/>
        </w:rPr>
        <w:t xml:space="preserve"> </w:t>
      </w:r>
    </w:p>
    <w:p w:rsidR="00B415D2" w:rsidRPr="00DB3E88" w:rsidRDefault="00B415D2" w:rsidP="00B415D2">
      <w:pPr>
        <w:spacing w:after="0"/>
        <w:jc w:val="center"/>
        <w:rPr>
          <w:sz w:val="24"/>
          <w:szCs w:val="24"/>
        </w:rPr>
      </w:pPr>
    </w:p>
    <w:p w:rsidR="00096A9E" w:rsidRPr="00DB3E88" w:rsidRDefault="00096A9E" w:rsidP="00096A9E">
      <w:pPr>
        <w:spacing w:after="0"/>
        <w:jc w:val="center"/>
        <w:rPr>
          <w:sz w:val="24"/>
          <w:szCs w:val="24"/>
          <w:u w:val="single"/>
        </w:rPr>
      </w:pPr>
      <w:r w:rsidRPr="00DB3E88">
        <w:rPr>
          <w:b/>
          <w:sz w:val="24"/>
          <w:szCs w:val="24"/>
          <w:u w:val="single"/>
        </w:rPr>
        <w:t>Dolce</w:t>
      </w:r>
    </w:p>
    <w:p w:rsidR="00DB3E88" w:rsidRPr="00DB3E88" w:rsidRDefault="00DB3E88" w:rsidP="00DB3E88">
      <w:pPr>
        <w:rPr>
          <w:sz w:val="24"/>
          <w:szCs w:val="24"/>
        </w:rPr>
      </w:pPr>
      <w:r w:rsidRPr="00DB3E88">
        <w:rPr>
          <w:sz w:val="24"/>
          <w:szCs w:val="24"/>
        </w:rPr>
        <w:t xml:space="preserve">Cestino di </w:t>
      </w:r>
      <w:r w:rsidRPr="00DB3E88">
        <w:rPr>
          <w:b/>
          <w:color w:val="C00000"/>
          <w:sz w:val="24"/>
          <w:szCs w:val="24"/>
        </w:rPr>
        <w:t>croccante alle mandorle</w:t>
      </w:r>
      <w:r w:rsidRPr="00DB3E88">
        <w:rPr>
          <w:color w:val="C00000"/>
          <w:sz w:val="24"/>
          <w:szCs w:val="24"/>
        </w:rPr>
        <w:t xml:space="preserve"> </w:t>
      </w:r>
      <w:r w:rsidRPr="00DB3E88">
        <w:rPr>
          <w:sz w:val="24"/>
          <w:szCs w:val="24"/>
        </w:rPr>
        <w:t xml:space="preserve">profumato </w:t>
      </w:r>
      <w:r w:rsidRPr="00DB3E88">
        <w:rPr>
          <w:b/>
          <w:color w:val="4F6228" w:themeColor="accent3" w:themeShade="80"/>
          <w:sz w:val="24"/>
          <w:szCs w:val="24"/>
        </w:rPr>
        <w:t>all’</w:t>
      </w:r>
      <w:proofErr w:type="spellStart"/>
      <w:r w:rsidRPr="00DB3E88">
        <w:rPr>
          <w:b/>
          <w:color w:val="4F6228" w:themeColor="accent3" w:themeShade="80"/>
          <w:sz w:val="24"/>
          <w:szCs w:val="24"/>
        </w:rPr>
        <w:t>orangia</w:t>
      </w:r>
      <w:proofErr w:type="spellEnd"/>
      <w:r w:rsidRPr="00DB3E88">
        <w:rPr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DB3E88">
        <w:rPr>
          <w:b/>
          <w:color w:val="4F6228" w:themeColor="accent3" w:themeShade="80"/>
          <w:sz w:val="24"/>
          <w:szCs w:val="24"/>
        </w:rPr>
        <w:t>sun</w:t>
      </w:r>
      <w:proofErr w:type="spellEnd"/>
      <w:r w:rsidR="006A0D48">
        <w:rPr>
          <w:b/>
          <w:color w:val="4F6228" w:themeColor="accent3" w:themeShade="80"/>
          <w:sz w:val="24"/>
          <w:szCs w:val="24"/>
        </w:rPr>
        <w:t xml:space="preserve"> e cannella</w:t>
      </w:r>
      <w:r w:rsidRPr="00DB3E88">
        <w:rPr>
          <w:color w:val="4F6228" w:themeColor="accent3" w:themeShade="80"/>
          <w:sz w:val="24"/>
          <w:szCs w:val="24"/>
        </w:rPr>
        <w:t xml:space="preserve"> </w:t>
      </w:r>
      <w:r w:rsidRPr="00DB3E88">
        <w:rPr>
          <w:sz w:val="24"/>
          <w:szCs w:val="24"/>
        </w:rPr>
        <w:t xml:space="preserve">con </w:t>
      </w:r>
      <w:r w:rsidRPr="00DB3E88">
        <w:rPr>
          <w:b/>
          <w:color w:val="C00000"/>
          <w:sz w:val="24"/>
          <w:szCs w:val="24"/>
        </w:rPr>
        <w:t>mousse al gianduia</w:t>
      </w:r>
      <w:r w:rsidRPr="00DB3E88">
        <w:rPr>
          <w:color w:val="C00000"/>
          <w:sz w:val="24"/>
          <w:szCs w:val="24"/>
        </w:rPr>
        <w:t xml:space="preserve"> </w:t>
      </w:r>
      <w:r w:rsidRPr="00DB3E88">
        <w:rPr>
          <w:sz w:val="24"/>
          <w:szCs w:val="24"/>
        </w:rPr>
        <w:t xml:space="preserve">e </w:t>
      </w:r>
      <w:r w:rsidRPr="00DB3E88">
        <w:rPr>
          <w:b/>
          <w:color w:val="C00000"/>
          <w:sz w:val="24"/>
          <w:szCs w:val="24"/>
        </w:rPr>
        <w:t>castagne</w:t>
      </w:r>
    </w:p>
    <w:p w:rsidR="00096A9E" w:rsidRPr="00DB3E88" w:rsidRDefault="00B415D2" w:rsidP="00DB3E88">
      <w:pPr>
        <w:spacing w:after="0"/>
        <w:rPr>
          <w:sz w:val="24"/>
          <w:szCs w:val="24"/>
        </w:rPr>
      </w:pPr>
      <w:r w:rsidRPr="00DB3E88">
        <w:rPr>
          <w:b/>
          <w:color w:val="C00000"/>
          <w:sz w:val="24"/>
          <w:szCs w:val="24"/>
        </w:rPr>
        <w:t xml:space="preserve"> </w:t>
      </w:r>
    </w:p>
    <w:p w:rsidR="00096A9E" w:rsidRPr="00DB3E88" w:rsidRDefault="00096A9E" w:rsidP="00096A9E">
      <w:pPr>
        <w:pStyle w:val="Paragrafoelenco"/>
        <w:numPr>
          <w:ilvl w:val="0"/>
          <w:numId w:val="1"/>
        </w:numPr>
        <w:spacing w:after="0"/>
        <w:jc w:val="both"/>
        <w:rPr>
          <w:color w:val="C00000"/>
          <w:sz w:val="24"/>
          <w:szCs w:val="24"/>
        </w:rPr>
      </w:pPr>
      <w:r w:rsidRPr="00DB3E88">
        <w:rPr>
          <w:b/>
          <w:color w:val="C00000"/>
          <w:sz w:val="24"/>
          <w:szCs w:val="24"/>
        </w:rPr>
        <w:t>Prodotti Demetra</w:t>
      </w:r>
    </w:p>
    <w:p w:rsidR="00096A9E" w:rsidRPr="00DB5828" w:rsidRDefault="00096A9E" w:rsidP="00096A9E">
      <w:pPr>
        <w:pStyle w:val="Paragrafoelenco"/>
        <w:numPr>
          <w:ilvl w:val="0"/>
          <w:numId w:val="1"/>
        </w:numPr>
        <w:spacing w:after="0"/>
        <w:jc w:val="both"/>
        <w:rPr>
          <w:color w:val="4F6228" w:themeColor="accent3" w:themeShade="80"/>
          <w:sz w:val="24"/>
          <w:szCs w:val="24"/>
        </w:rPr>
      </w:pPr>
      <w:r w:rsidRPr="00DB3E88">
        <w:rPr>
          <w:b/>
          <w:color w:val="4F6228" w:themeColor="accent3" w:themeShade="80"/>
          <w:sz w:val="24"/>
          <w:szCs w:val="24"/>
        </w:rPr>
        <w:t>Prodotti Wiberg</w:t>
      </w:r>
    </w:p>
    <w:p w:rsidR="00DB5828" w:rsidRPr="00DB5828" w:rsidRDefault="00DB5828" w:rsidP="00096A9E">
      <w:pPr>
        <w:pStyle w:val="Paragrafoelenco"/>
        <w:numPr>
          <w:ilvl w:val="0"/>
          <w:numId w:val="1"/>
        </w:numPr>
        <w:spacing w:after="0"/>
        <w:jc w:val="both"/>
        <w:rPr>
          <w:color w:val="FFC000"/>
          <w:sz w:val="24"/>
          <w:szCs w:val="24"/>
        </w:rPr>
      </w:pPr>
      <w:r w:rsidRPr="00DB5828">
        <w:rPr>
          <w:b/>
          <w:color w:val="FFC000"/>
          <w:sz w:val="24"/>
          <w:szCs w:val="24"/>
        </w:rPr>
        <w:t>Prodotti RZ service</w:t>
      </w:r>
    </w:p>
    <w:sectPr w:rsidR="00DB5828" w:rsidRPr="00DB5828" w:rsidSect="0025674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794"/>
      </v:shape>
    </w:pict>
  </w:numPicBullet>
  <w:abstractNum w:abstractNumId="0" w15:restartNumberingAfterBreak="0">
    <w:nsid w:val="0BE616D0"/>
    <w:multiLevelType w:val="hybridMultilevel"/>
    <w:tmpl w:val="C980AFC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1DB5"/>
    <w:multiLevelType w:val="hybridMultilevel"/>
    <w:tmpl w:val="AEB4B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6D29"/>
    <w:multiLevelType w:val="hybridMultilevel"/>
    <w:tmpl w:val="B1B4D352"/>
    <w:lvl w:ilvl="0" w:tplc="967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0C75"/>
    <w:multiLevelType w:val="hybridMultilevel"/>
    <w:tmpl w:val="3A5E84C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91586"/>
    <w:multiLevelType w:val="hybridMultilevel"/>
    <w:tmpl w:val="D61C97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17DE"/>
    <w:multiLevelType w:val="hybridMultilevel"/>
    <w:tmpl w:val="8A3A4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222E9"/>
    <w:multiLevelType w:val="hybridMultilevel"/>
    <w:tmpl w:val="D934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35418"/>
    <w:multiLevelType w:val="hybridMultilevel"/>
    <w:tmpl w:val="AA9A5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4E"/>
    <w:rsid w:val="00096A9E"/>
    <w:rsid w:val="00134AE4"/>
    <w:rsid w:val="001665AE"/>
    <w:rsid w:val="0025674E"/>
    <w:rsid w:val="00402001"/>
    <w:rsid w:val="004A0940"/>
    <w:rsid w:val="00616AB0"/>
    <w:rsid w:val="00692B54"/>
    <w:rsid w:val="006A0D48"/>
    <w:rsid w:val="00726073"/>
    <w:rsid w:val="00825FAB"/>
    <w:rsid w:val="008B3425"/>
    <w:rsid w:val="009E569D"/>
    <w:rsid w:val="00A1487D"/>
    <w:rsid w:val="00B415D2"/>
    <w:rsid w:val="00C56D82"/>
    <w:rsid w:val="00DB3E88"/>
    <w:rsid w:val="00DB5828"/>
    <w:rsid w:val="00E90962"/>
    <w:rsid w:val="00F54656"/>
    <w:rsid w:val="00FC1B7B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D40F7-1D1C-4731-9675-4A493F5B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7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6A9E"/>
    <w:pPr>
      <w:ind w:left="720"/>
      <w:contextualSpacing/>
    </w:pPr>
  </w:style>
  <w:style w:type="paragraph" w:styleId="Nessunaspaziatura">
    <w:name w:val="No Spacing"/>
    <w:uiPriority w:val="1"/>
    <w:qFormat/>
    <w:rsid w:val="00402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Francesca Ghidini</cp:lastModifiedBy>
  <cp:revision>2</cp:revision>
  <cp:lastPrinted>2018-05-18T08:12:00Z</cp:lastPrinted>
  <dcterms:created xsi:type="dcterms:W3CDTF">2018-11-09T16:10:00Z</dcterms:created>
  <dcterms:modified xsi:type="dcterms:W3CDTF">2018-11-09T16:10:00Z</dcterms:modified>
</cp:coreProperties>
</file>